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337E1C50" w:rsidR="000275BE" w:rsidRDefault="47B7B917" w:rsidP="47B7B917">
      <w:pPr>
        <w:jc w:val="center"/>
        <w:rPr>
          <w:rFonts w:ascii="Times New Roman" w:eastAsia="Times New Roman" w:hAnsi="Times New Roman" w:cs="Times New Roman"/>
          <w:b/>
          <w:bCs/>
          <w:sz w:val="24"/>
          <w:szCs w:val="24"/>
        </w:rPr>
      </w:pPr>
      <w:bookmarkStart w:id="0" w:name="_GoBack"/>
      <w:bookmarkEnd w:id="0"/>
      <w:r w:rsidRPr="47B7B917">
        <w:rPr>
          <w:rFonts w:ascii="Times New Roman" w:eastAsia="Times New Roman" w:hAnsi="Times New Roman" w:cs="Times New Roman"/>
          <w:b/>
          <w:bCs/>
          <w:sz w:val="24"/>
          <w:szCs w:val="24"/>
        </w:rPr>
        <w:t>AP Language and Composition 11 Students</w:t>
      </w:r>
    </w:p>
    <w:p w14:paraId="50304FF7" w14:textId="2BAE1206" w:rsidR="47B7B917" w:rsidRDefault="47B7B917" w:rsidP="47B7B917">
      <w:pPr>
        <w:rPr>
          <w:rFonts w:ascii="Times New Roman" w:eastAsia="Times New Roman" w:hAnsi="Times New Roman" w:cs="Times New Roman"/>
          <w:b/>
          <w:bCs/>
          <w:sz w:val="24"/>
          <w:szCs w:val="24"/>
        </w:rPr>
      </w:pPr>
    </w:p>
    <w:p w14:paraId="774897E6" w14:textId="57412081" w:rsidR="47B7B917" w:rsidRDefault="47B7B917" w:rsidP="47B7B917">
      <w:pPr>
        <w:rPr>
          <w:rFonts w:ascii="Times New Roman" w:eastAsia="Times New Roman" w:hAnsi="Times New Roman" w:cs="Times New Roman"/>
          <w:b/>
          <w:bCs/>
          <w:sz w:val="24"/>
          <w:szCs w:val="24"/>
        </w:rPr>
      </w:pPr>
      <w:r w:rsidRPr="47B7B917">
        <w:rPr>
          <w:rFonts w:ascii="Times New Roman" w:eastAsia="Times New Roman" w:hAnsi="Times New Roman" w:cs="Times New Roman"/>
          <w:sz w:val="24"/>
          <w:szCs w:val="24"/>
          <w:u w:val="single"/>
        </w:rPr>
        <w:t>Course Description</w:t>
      </w:r>
    </w:p>
    <w:p w14:paraId="7585654E" w14:textId="5D232F18" w:rsidR="47B7B917" w:rsidRPr="00560A92" w:rsidRDefault="47B7B917" w:rsidP="47B7B917">
      <w:pPr>
        <w:rPr>
          <w:rFonts w:ascii="Times New Roman" w:eastAsia="Times New Roman" w:hAnsi="Times New Roman" w:cs="Times New Roman"/>
          <w:b/>
          <w:sz w:val="24"/>
          <w:szCs w:val="24"/>
        </w:rPr>
      </w:pPr>
      <w:r w:rsidRPr="47B7B917">
        <w:rPr>
          <w:rFonts w:ascii="Times New Roman" w:eastAsia="Times New Roman" w:hAnsi="Times New Roman" w:cs="Times New Roman"/>
          <w:sz w:val="24"/>
          <w:szCs w:val="24"/>
        </w:rPr>
        <w:t xml:space="preserve">Advanced Placement Language and Composition is </w:t>
      </w:r>
      <w:r w:rsidR="00B82186">
        <w:rPr>
          <w:rFonts w:ascii="Times New Roman" w:eastAsia="Times New Roman" w:hAnsi="Times New Roman" w:cs="Times New Roman"/>
          <w:sz w:val="24"/>
          <w:szCs w:val="24"/>
        </w:rPr>
        <w:t xml:space="preserve">a college-level course </w:t>
      </w:r>
      <w:r w:rsidRPr="47B7B917">
        <w:rPr>
          <w:rFonts w:ascii="Times New Roman" w:eastAsia="Times New Roman" w:hAnsi="Times New Roman" w:cs="Times New Roman"/>
          <w:sz w:val="24"/>
          <w:szCs w:val="24"/>
        </w:rPr>
        <w:t xml:space="preserve">designed to develop skills in </w:t>
      </w:r>
      <w:r w:rsidRPr="47B7B917">
        <w:rPr>
          <w:rFonts w:ascii="Times New Roman" w:eastAsia="Times New Roman" w:hAnsi="Times New Roman" w:cs="Times New Roman"/>
          <w:sz w:val="24"/>
          <w:szCs w:val="24"/>
          <w:u w:val="single"/>
        </w:rPr>
        <w:t>critical reading</w:t>
      </w:r>
      <w:r w:rsidRPr="47B7B917">
        <w:rPr>
          <w:rFonts w:ascii="Times New Roman" w:eastAsia="Times New Roman" w:hAnsi="Times New Roman" w:cs="Times New Roman"/>
          <w:sz w:val="24"/>
          <w:szCs w:val="24"/>
        </w:rPr>
        <w:t xml:space="preserve"> </w:t>
      </w:r>
      <w:r w:rsidR="00E85CD7">
        <w:rPr>
          <w:rFonts w:ascii="Times New Roman" w:eastAsia="Times New Roman" w:hAnsi="Times New Roman" w:cs="Times New Roman"/>
          <w:sz w:val="24"/>
          <w:szCs w:val="24"/>
        </w:rPr>
        <w:t xml:space="preserve">and </w:t>
      </w:r>
      <w:r w:rsidRPr="47B7B917">
        <w:rPr>
          <w:rFonts w:ascii="Times New Roman" w:eastAsia="Times New Roman" w:hAnsi="Times New Roman" w:cs="Times New Roman"/>
          <w:sz w:val="24"/>
          <w:szCs w:val="24"/>
          <w:u w:val="single"/>
        </w:rPr>
        <w:t>writing</w:t>
      </w:r>
      <w:r w:rsidR="00B82186">
        <w:rPr>
          <w:rFonts w:ascii="Times New Roman" w:eastAsia="Times New Roman" w:hAnsi="Times New Roman" w:cs="Times New Roman"/>
          <w:sz w:val="24"/>
          <w:szCs w:val="24"/>
        </w:rPr>
        <w:t xml:space="preserve">. </w:t>
      </w:r>
      <w:r w:rsidRPr="47B7B917">
        <w:rPr>
          <w:rFonts w:ascii="Times New Roman" w:eastAsia="Times New Roman" w:hAnsi="Times New Roman" w:cs="Times New Roman"/>
          <w:sz w:val="24"/>
          <w:szCs w:val="24"/>
        </w:rPr>
        <w:t xml:space="preserve">Students will be carefully analyzing a broad and challenging range of nonfiction, fiction, poetry, and drama, working to deepen their awareness and understanding of rhetoric </w:t>
      </w:r>
      <w:r w:rsidR="00B82186">
        <w:rPr>
          <w:rFonts w:ascii="Times New Roman" w:eastAsia="Times New Roman" w:hAnsi="Times New Roman" w:cs="Times New Roman"/>
          <w:sz w:val="24"/>
          <w:szCs w:val="24"/>
        </w:rPr>
        <w:t xml:space="preserve">(the art of persuasion using compositional techniques). </w:t>
      </w:r>
      <w:r w:rsidRPr="003B2D4E">
        <w:rPr>
          <w:rFonts w:ascii="Times New Roman" w:eastAsia="Times New Roman" w:hAnsi="Times New Roman" w:cs="Times New Roman"/>
          <w:b/>
          <w:sz w:val="24"/>
          <w:szCs w:val="24"/>
        </w:rPr>
        <w:t xml:space="preserve">Although students will read a variety of texts, there is a strong emphasis on nonfiction. </w:t>
      </w:r>
      <w:r w:rsidRPr="47B7B917">
        <w:rPr>
          <w:rFonts w:ascii="Times New Roman" w:eastAsia="Times New Roman" w:hAnsi="Times New Roman" w:cs="Times New Roman"/>
          <w:sz w:val="24"/>
          <w:szCs w:val="24"/>
        </w:rPr>
        <w:t xml:space="preserve">This </w:t>
      </w:r>
      <w:r w:rsidRPr="00B82186">
        <w:rPr>
          <w:rFonts w:ascii="Times New Roman" w:eastAsia="Times New Roman" w:hAnsi="Times New Roman" w:cs="Times New Roman"/>
          <w:bCs/>
          <w:sz w:val="24"/>
          <w:szCs w:val="24"/>
        </w:rPr>
        <w:t>course</w:t>
      </w:r>
      <w:r w:rsidR="00B82186">
        <w:rPr>
          <w:rFonts w:ascii="Times New Roman" w:eastAsia="Times New Roman" w:hAnsi="Times New Roman" w:cs="Times New Roman"/>
          <w:sz w:val="24"/>
          <w:szCs w:val="24"/>
        </w:rPr>
        <w:t xml:space="preserve"> is </w:t>
      </w:r>
      <w:r w:rsidRPr="47B7B917">
        <w:rPr>
          <w:rFonts w:ascii="Times New Roman" w:eastAsia="Times New Roman" w:hAnsi="Times New Roman" w:cs="Times New Roman"/>
          <w:sz w:val="24"/>
          <w:szCs w:val="24"/>
        </w:rPr>
        <w:t xml:space="preserve">designed to prepare </w:t>
      </w:r>
      <w:r w:rsidR="00B82186">
        <w:rPr>
          <w:rFonts w:ascii="Times New Roman" w:eastAsia="Times New Roman" w:hAnsi="Times New Roman" w:cs="Times New Roman"/>
          <w:sz w:val="24"/>
          <w:szCs w:val="24"/>
        </w:rPr>
        <w:t xml:space="preserve">college-bound </w:t>
      </w:r>
      <w:r w:rsidRPr="47B7B917">
        <w:rPr>
          <w:rFonts w:ascii="Times New Roman" w:eastAsia="Times New Roman" w:hAnsi="Times New Roman" w:cs="Times New Roman"/>
          <w:sz w:val="24"/>
          <w:szCs w:val="24"/>
        </w:rPr>
        <w:t xml:space="preserve">students for the </w:t>
      </w:r>
      <w:r w:rsidR="00B82186">
        <w:rPr>
          <w:rFonts w:ascii="Times New Roman" w:eastAsia="Times New Roman" w:hAnsi="Times New Roman" w:cs="Times New Roman"/>
          <w:bCs/>
          <w:sz w:val="24"/>
          <w:szCs w:val="24"/>
        </w:rPr>
        <w:t>AP e</w:t>
      </w:r>
      <w:r w:rsidR="00B82186" w:rsidRPr="00B82186">
        <w:rPr>
          <w:rFonts w:ascii="Times New Roman" w:eastAsia="Times New Roman" w:hAnsi="Times New Roman" w:cs="Times New Roman"/>
          <w:bCs/>
          <w:sz w:val="24"/>
          <w:szCs w:val="24"/>
        </w:rPr>
        <w:t>xam</w:t>
      </w:r>
      <w:r w:rsidR="00B82186">
        <w:rPr>
          <w:rFonts w:ascii="Times New Roman" w:eastAsia="Times New Roman" w:hAnsi="Times New Roman" w:cs="Times New Roman"/>
          <w:sz w:val="24"/>
          <w:szCs w:val="24"/>
        </w:rPr>
        <w:t>; t</w:t>
      </w:r>
      <w:r w:rsidRPr="47B7B917">
        <w:rPr>
          <w:rFonts w:ascii="Times New Roman" w:eastAsia="Times New Roman" w:hAnsi="Times New Roman" w:cs="Times New Roman"/>
          <w:sz w:val="24"/>
          <w:szCs w:val="24"/>
        </w:rPr>
        <w:t>he class is taught with this in mind, assuming all students are planning to take the exam. As this is an advanced class, performance expectations are appropriately high, and the workload is challenging. Students will study the structure, meaning, and value of representative works. Students will complete writing assignments that focus on the critical analysis of literature (close-reading) that help students understand the resources of language (rhetorical devices</w:t>
      </w:r>
      <w:r w:rsidR="00712F98">
        <w:rPr>
          <w:rFonts w:ascii="Times New Roman" w:eastAsia="Times New Roman" w:hAnsi="Times New Roman" w:cs="Times New Roman"/>
          <w:sz w:val="24"/>
          <w:szCs w:val="24"/>
        </w:rPr>
        <w:t xml:space="preserve"> and style</w:t>
      </w:r>
      <w:r w:rsidRPr="47B7B917">
        <w:rPr>
          <w:rFonts w:ascii="Times New Roman" w:eastAsia="Times New Roman" w:hAnsi="Times New Roman" w:cs="Times New Roman"/>
          <w:sz w:val="24"/>
          <w:szCs w:val="24"/>
        </w:rPr>
        <w:t>). This course requires students to become skilled readers of prose written in a variety of rhetorical contexts and skilled writers who compose for a variety of purposes. Both their reading and their writing should make students aware of a writer’s purpose, a reader</w:t>
      </w:r>
      <w:r w:rsidR="00BA127E" w:rsidRPr="47B7B917">
        <w:rPr>
          <w:rFonts w:ascii="Times New Roman" w:eastAsia="Times New Roman" w:hAnsi="Times New Roman" w:cs="Times New Roman"/>
          <w:sz w:val="24"/>
          <w:szCs w:val="24"/>
        </w:rPr>
        <w:t>’</w:t>
      </w:r>
      <w:r w:rsidRPr="47B7B917">
        <w:rPr>
          <w:rFonts w:ascii="Times New Roman" w:eastAsia="Times New Roman" w:hAnsi="Times New Roman" w:cs="Times New Roman"/>
          <w:sz w:val="24"/>
          <w:szCs w:val="24"/>
        </w:rPr>
        <w:t>s expectations, and an author’s argument, as well as the genre conventions and the resources of language that contribute to effective writing. A significant component of this course requires students to engage with outside sources in reading, writing, research, and speech.</w:t>
      </w:r>
      <w:r w:rsidR="00560A92">
        <w:rPr>
          <w:rFonts w:ascii="Times New Roman" w:eastAsia="Times New Roman" w:hAnsi="Times New Roman" w:cs="Times New Roman"/>
          <w:sz w:val="24"/>
          <w:szCs w:val="24"/>
        </w:rPr>
        <w:t xml:space="preserve"> </w:t>
      </w:r>
      <w:r w:rsidR="00560A92" w:rsidRPr="00560A92">
        <w:rPr>
          <w:rFonts w:ascii="Times New Roman" w:eastAsia="Times New Roman" w:hAnsi="Times New Roman" w:cs="Times New Roman"/>
          <w:b/>
          <w:sz w:val="24"/>
          <w:szCs w:val="24"/>
        </w:rPr>
        <w:t xml:space="preserve">This course also requires reading a nonfiction text over </w:t>
      </w:r>
      <w:r w:rsidR="006C37A6">
        <w:rPr>
          <w:rFonts w:ascii="Times New Roman" w:eastAsia="Times New Roman" w:hAnsi="Times New Roman" w:cs="Times New Roman"/>
          <w:b/>
          <w:sz w:val="24"/>
          <w:szCs w:val="24"/>
        </w:rPr>
        <w:t xml:space="preserve">the summer and then </w:t>
      </w:r>
      <w:r w:rsidR="00560A92">
        <w:rPr>
          <w:rFonts w:ascii="Times New Roman" w:eastAsia="Times New Roman" w:hAnsi="Times New Roman" w:cs="Times New Roman"/>
          <w:b/>
          <w:sz w:val="24"/>
          <w:szCs w:val="24"/>
        </w:rPr>
        <w:t>w</w:t>
      </w:r>
      <w:r w:rsidR="006C37A6">
        <w:rPr>
          <w:rFonts w:ascii="Times New Roman" w:eastAsia="Times New Roman" w:hAnsi="Times New Roman" w:cs="Times New Roman"/>
          <w:b/>
          <w:sz w:val="24"/>
          <w:szCs w:val="24"/>
        </w:rPr>
        <w:t xml:space="preserve">ord processing three short responses and answering </w:t>
      </w:r>
      <w:r w:rsidR="00560A92">
        <w:rPr>
          <w:rFonts w:ascii="Times New Roman" w:eastAsia="Times New Roman" w:hAnsi="Times New Roman" w:cs="Times New Roman"/>
          <w:b/>
          <w:sz w:val="24"/>
          <w:szCs w:val="24"/>
        </w:rPr>
        <w:t>five discussion questions about the book. This summer reading assignment is due the first day of school in hard-copy form</w:t>
      </w:r>
      <w:r w:rsidR="006259E3">
        <w:rPr>
          <w:rFonts w:ascii="Times New Roman" w:eastAsia="Times New Roman" w:hAnsi="Times New Roman" w:cs="Times New Roman"/>
          <w:b/>
          <w:sz w:val="24"/>
          <w:szCs w:val="24"/>
        </w:rPr>
        <w:t>. During the first days of school, students will also be required</w:t>
      </w:r>
      <w:r w:rsidR="00560A92">
        <w:rPr>
          <w:rFonts w:ascii="Times New Roman" w:eastAsia="Times New Roman" w:hAnsi="Times New Roman" w:cs="Times New Roman"/>
          <w:b/>
          <w:sz w:val="24"/>
          <w:szCs w:val="24"/>
        </w:rPr>
        <w:t xml:space="preserve"> to </w:t>
      </w:r>
      <w:r w:rsidR="006259E3">
        <w:rPr>
          <w:rFonts w:ascii="Times New Roman" w:eastAsia="Times New Roman" w:hAnsi="Times New Roman" w:cs="Times New Roman"/>
          <w:b/>
          <w:sz w:val="24"/>
          <w:szCs w:val="24"/>
        </w:rPr>
        <w:t xml:space="preserve">submit the summer writing assignments to </w:t>
      </w:r>
      <w:r w:rsidR="00560A92" w:rsidRPr="00560A92">
        <w:rPr>
          <w:rFonts w:ascii="Times New Roman" w:eastAsia="Times New Roman" w:hAnsi="Times New Roman" w:cs="Times New Roman"/>
          <w:b/>
          <w:sz w:val="24"/>
          <w:szCs w:val="24"/>
          <w:u w:val="single"/>
        </w:rPr>
        <w:t>www.turnitin.com</w:t>
      </w:r>
      <w:r w:rsidR="00560A92">
        <w:rPr>
          <w:rFonts w:ascii="Times New Roman" w:eastAsia="Times New Roman" w:hAnsi="Times New Roman" w:cs="Times New Roman"/>
          <w:b/>
          <w:sz w:val="24"/>
          <w:szCs w:val="24"/>
        </w:rPr>
        <w:t xml:space="preserve">. </w:t>
      </w:r>
    </w:p>
    <w:p w14:paraId="5D65501B" w14:textId="443023FA" w:rsidR="00712F98" w:rsidRPr="00712F98" w:rsidRDefault="00712F98" w:rsidP="47B7B917">
      <w:pPr>
        <w:rPr>
          <w:rFonts w:ascii="Times New Roman" w:eastAsia="Times New Roman" w:hAnsi="Times New Roman" w:cs="Times New Roman"/>
          <w:sz w:val="24"/>
          <w:szCs w:val="24"/>
          <w:u w:val="single"/>
        </w:rPr>
      </w:pPr>
      <w:r w:rsidRPr="00712F98">
        <w:rPr>
          <w:rFonts w:ascii="Times New Roman" w:eastAsia="Times New Roman" w:hAnsi="Times New Roman" w:cs="Times New Roman"/>
          <w:sz w:val="24"/>
          <w:szCs w:val="24"/>
          <w:u w:val="single"/>
        </w:rPr>
        <w:t>Student Expect</w:t>
      </w:r>
      <w:r>
        <w:rPr>
          <w:rFonts w:ascii="Times New Roman" w:eastAsia="Times New Roman" w:hAnsi="Times New Roman" w:cs="Times New Roman"/>
          <w:sz w:val="24"/>
          <w:szCs w:val="24"/>
          <w:u w:val="single"/>
        </w:rPr>
        <w:t>at</w:t>
      </w:r>
      <w:r w:rsidRPr="00712F98">
        <w:rPr>
          <w:rFonts w:ascii="Times New Roman" w:eastAsia="Times New Roman" w:hAnsi="Times New Roman" w:cs="Times New Roman"/>
          <w:sz w:val="24"/>
          <w:szCs w:val="24"/>
          <w:u w:val="single"/>
        </w:rPr>
        <w:t>ions</w:t>
      </w:r>
    </w:p>
    <w:p w14:paraId="60704155" w14:textId="5E2DC3B5" w:rsidR="000551E2" w:rsidRPr="006259E3" w:rsidRDefault="00B82186" w:rsidP="00B82186">
      <w:pPr>
        <w:spacing w:line="240" w:lineRule="auto"/>
        <w:rPr>
          <w:rFonts w:ascii="Times New Roman" w:hAnsi="Times New Roman" w:cs="Times New Roman"/>
          <w:b/>
          <w:sz w:val="24"/>
          <w:szCs w:val="24"/>
        </w:rPr>
      </w:pPr>
      <w:r w:rsidRPr="00712F98">
        <w:rPr>
          <w:rFonts w:ascii="Times New Roman" w:hAnsi="Times New Roman" w:cs="Times New Roman"/>
          <w:sz w:val="24"/>
          <w:szCs w:val="24"/>
        </w:rPr>
        <w:t>Expectations for the student include reading assignm</w:t>
      </w:r>
      <w:r w:rsidR="00712F98">
        <w:rPr>
          <w:rFonts w:ascii="Times New Roman" w:hAnsi="Times New Roman" w:cs="Times New Roman"/>
          <w:sz w:val="24"/>
          <w:szCs w:val="24"/>
        </w:rPr>
        <w:t>ents weekly (up to 35</w:t>
      </w:r>
      <w:r w:rsidRPr="00712F98">
        <w:rPr>
          <w:rFonts w:ascii="Times New Roman" w:hAnsi="Times New Roman" w:cs="Times New Roman"/>
          <w:sz w:val="24"/>
          <w:szCs w:val="24"/>
        </w:rPr>
        <w:t xml:space="preserve"> pages each night),</w:t>
      </w:r>
      <w:r w:rsidR="00712F98">
        <w:rPr>
          <w:rFonts w:ascii="Times New Roman" w:hAnsi="Times New Roman" w:cs="Times New Roman"/>
          <w:sz w:val="24"/>
          <w:szCs w:val="24"/>
        </w:rPr>
        <w:t xml:space="preserve"> homework 4-5</w:t>
      </w:r>
      <w:r w:rsidRPr="00712F98">
        <w:rPr>
          <w:rFonts w:ascii="Times New Roman" w:hAnsi="Times New Roman" w:cs="Times New Roman"/>
          <w:sz w:val="24"/>
          <w:szCs w:val="24"/>
        </w:rPr>
        <w:t xml:space="preserve"> times each week, paragraph and essay writing, research, presentations, group and individual work, </w:t>
      </w:r>
      <w:r w:rsidR="00BA127E">
        <w:rPr>
          <w:rFonts w:ascii="Times New Roman" w:hAnsi="Times New Roman" w:cs="Times New Roman"/>
          <w:sz w:val="24"/>
          <w:szCs w:val="24"/>
        </w:rPr>
        <w:t xml:space="preserve">and </w:t>
      </w:r>
      <w:r w:rsidRPr="00712F98">
        <w:rPr>
          <w:rFonts w:ascii="Times New Roman" w:hAnsi="Times New Roman" w:cs="Times New Roman"/>
          <w:sz w:val="24"/>
          <w:szCs w:val="24"/>
        </w:rPr>
        <w:t>sma</w:t>
      </w:r>
      <w:r w:rsidR="00712F98">
        <w:rPr>
          <w:rFonts w:ascii="Times New Roman" w:hAnsi="Times New Roman" w:cs="Times New Roman"/>
          <w:sz w:val="24"/>
          <w:szCs w:val="24"/>
        </w:rPr>
        <w:t>ll and large group discussion.</w:t>
      </w:r>
      <w:r w:rsidR="000551E2">
        <w:rPr>
          <w:rFonts w:ascii="Times New Roman" w:hAnsi="Times New Roman" w:cs="Times New Roman"/>
          <w:sz w:val="24"/>
          <w:szCs w:val="24"/>
        </w:rPr>
        <w:t xml:space="preserve"> </w:t>
      </w:r>
      <w:r w:rsidRPr="00712F98">
        <w:rPr>
          <w:rFonts w:ascii="Times New Roman" w:hAnsi="Times New Roman" w:cs="Times New Roman"/>
          <w:sz w:val="24"/>
          <w:szCs w:val="24"/>
        </w:rPr>
        <w:t xml:space="preserve">It is recommended that Honors English 10 is taken prior to this </w:t>
      </w:r>
      <w:r w:rsidRPr="000551E2">
        <w:rPr>
          <w:rFonts w:ascii="Times New Roman" w:hAnsi="Times New Roman" w:cs="Times New Roman"/>
          <w:sz w:val="24"/>
          <w:szCs w:val="24"/>
        </w:rPr>
        <w:t>course.</w:t>
      </w:r>
      <w:r w:rsidR="00712F98" w:rsidRPr="000551E2">
        <w:rPr>
          <w:rFonts w:ascii="Times New Roman" w:hAnsi="Times New Roman" w:cs="Times New Roman"/>
          <w:b/>
          <w:sz w:val="24"/>
          <w:szCs w:val="24"/>
        </w:rPr>
        <w:t xml:space="preserve"> </w:t>
      </w:r>
      <w:r w:rsidRPr="000551E2">
        <w:rPr>
          <w:rFonts w:ascii="Times New Roman" w:hAnsi="Times New Roman" w:cs="Times New Roman"/>
          <w:b/>
          <w:sz w:val="24"/>
          <w:szCs w:val="24"/>
        </w:rPr>
        <w:t>Students taking this course should be</w:t>
      </w:r>
      <w:r w:rsidR="00712F98" w:rsidRPr="000551E2">
        <w:rPr>
          <w:rFonts w:ascii="Times New Roman" w:hAnsi="Times New Roman" w:cs="Times New Roman"/>
          <w:b/>
          <w:sz w:val="24"/>
          <w:szCs w:val="24"/>
        </w:rPr>
        <w:t xml:space="preserve"> intrinsically motivated. Because this </w:t>
      </w:r>
      <w:r w:rsidR="008F1A3D" w:rsidRPr="000551E2">
        <w:rPr>
          <w:rFonts w:ascii="Times New Roman" w:hAnsi="Times New Roman" w:cs="Times New Roman"/>
          <w:b/>
          <w:sz w:val="24"/>
          <w:szCs w:val="24"/>
        </w:rPr>
        <w:t>is a fast-paced, college-level course, students should be able and willing to dedicate the required amount of time outside</w:t>
      </w:r>
      <w:r w:rsidR="000551E2">
        <w:rPr>
          <w:rFonts w:ascii="Times New Roman" w:hAnsi="Times New Roman" w:cs="Times New Roman"/>
          <w:b/>
          <w:sz w:val="24"/>
          <w:szCs w:val="24"/>
        </w:rPr>
        <w:t xml:space="preserve"> of class</w:t>
      </w:r>
      <w:r w:rsidR="008F1A3D" w:rsidRPr="000551E2">
        <w:rPr>
          <w:rFonts w:ascii="Times New Roman" w:hAnsi="Times New Roman" w:cs="Times New Roman"/>
          <w:b/>
          <w:sz w:val="24"/>
          <w:szCs w:val="24"/>
        </w:rPr>
        <w:t xml:space="preserve"> to successfully complete all assignments</w:t>
      </w:r>
      <w:r w:rsidR="000551E2">
        <w:rPr>
          <w:rFonts w:ascii="Times New Roman" w:hAnsi="Times New Roman" w:cs="Times New Roman"/>
          <w:b/>
          <w:sz w:val="24"/>
          <w:szCs w:val="24"/>
        </w:rPr>
        <w:t xml:space="preserve"> </w:t>
      </w:r>
      <w:r w:rsidR="000551E2" w:rsidRPr="000551E2">
        <w:rPr>
          <w:rFonts w:ascii="Times New Roman" w:hAnsi="Times New Roman" w:cs="Times New Roman"/>
          <w:b/>
          <w:sz w:val="24"/>
          <w:szCs w:val="24"/>
          <w:u w:val="single"/>
        </w:rPr>
        <w:t>on time</w:t>
      </w:r>
      <w:r w:rsidR="006C37A6">
        <w:rPr>
          <w:rFonts w:ascii="Times New Roman" w:hAnsi="Times New Roman" w:cs="Times New Roman"/>
          <w:b/>
          <w:sz w:val="24"/>
          <w:szCs w:val="24"/>
        </w:rPr>
        <w:t xml:space="preserve">. </w:t>
      </w:r>
      <w:r w:rsidR="006C37A6" w:rsidRPr="006259E3">
        <w:rPr>
          <w:rFonts w:ascii="Times New Roman" w:hAnsi="Times New Roman" w:cs="Times New Roman"/>
          <w:b/>
          <w:sz w:val="24"/>
          <w:szCs w:val="24"/>
        </w:rPr>
        <w:t>Work ebbs and flows</w:t>
      </w:r>
      <w:r w:rsidR="006259E3" w:rsidRPr="006259E3">
        <w:rPr>
          <w:rFonts w:ascii="Times New Roman" w:hAnsi="Times New Roman" w:cs="Times New Roman"/>
          <w:b/>
          <w:sz w:val="24"/>
          <w:szCs w:val="24"/>
        </w:rPr>
        <w:t>—</w:t>
      </w:r>
      <w:r w:rsidR="006C37A6" w:rsidRPr="006259E3">
        <w:rPr>
          <w:rFonts w:ascii="Times New Roman" w:hAnsi="Times New Roman" w:cs="Times New Roman"/>
          <w:b/>
          <w:sz w:val="24"/>
          <w:szCs w:val="24"/>
        </w:rPr>
        <w:t>d</w:t>
      </w:r>
      <w:r w:rsidR="006259E3" w:rsidRPr="006259E3">
        <w:rPr>
          <w:rFonts w:ascii="Times New Roman" w:hAnsi="Times New Roman" w:cs="Times New Roman"/>
          <w:b/>
          <w:sz w:val="24"/>
          <w:szCs w:val="24"/>
        </w:rPr>
        <w:t>epending on projects or essays—</w:t>
      </w:r>
      <w:r w:rsidR="006C37A6" w:rsidRPr="006259E3">
        <w:rPr>
          <w:rFonts w:ascii="Times New Roman" w:hAnsi="Times New Roman" w:cs="Times New Roman"/>
          <w:b/>
          <w:sz w:val="24"/>
          <w:szCs w:val="24"/>
        </w:rPr>
        <w:t xml:space="preserve">so </w:t>
      </w:r>
      <w:r w:rsidR="006259E3" w:rsidRPr="006259E3">
        <w:rPr>
          <w:rFonts w:ascii="Times New Roman" w:hAnsi="Times New Roman" w:cs="Times New Roman"/>
          <w:b/>
          <w:sz w:val="24"/>
          <w:szCs w:val="24"/>
        </w:rPr>
        <w:t xml:space="preserve">nightly </w:t>
      </w:r>
      <w:r w:rsidR="006C37A6" w:rsidRPr="006259E3">
        <w:rPr>
          <w:rFonts w:ascii="Times New Roman" w:hAnsi="Times New Roman" w:cs="Times New Roman"/>
          <w:b/>
          <w:sz w:val="24"/>
          <w:szCs w:val="24"/>
        </w:rPr>
        <w:t>homework</w:t>
      </w:r>
      <w:r w:rsidR="006259E3" w:rsidRPr="006259E3">
        <w:rPr>
          <w:rFonts w:ascii="Times New Roman" w:hAnsi="Times New Roman" w:cs="Times New Roman"/>
          <w:b/>
          <w:sz w:val="24"/>
          <w:szCs w:val="24"/>
        </w:rPr>
        <w:t xml:space="preserve"> ranges from </w:t>
      </w:r>
      <w:r w:rsidR="006C37A6" w:rsidRPr="006259E3">
        <w:rPr>
          <w:rFonts w:ascii="Times New Roman" w:hAnsi="Times New Roman" w:cs="Times New Roman"/>
          <w:b/>
          <w:sz w:val="24"/>
          <w:szCs w:val="24"/>
        </w:rPr>
        <w:t xml:space="preserve">15 minutes per </w:t>
      </w:r>
      <w:r w:rsidR="006259E3" w:rsidRPr="006259E3">
        <w:rPr>
          <w:rFonts w:ascii="Times New Roman" w:hAnsi="Times New Roman" w:cs="Times New Roman"/>
          <w:b/>
          <w:sz w:val="24"/>
          <w:szCs w:val="24"/>
        </w:rPr>
        <w:t>night to</w:t>
      </w:r>
      <w:r w:rsidR="006C37A6" w:rsidRPr="006259E3">
        <w:rPr>
          <w:rFonts w:ascii="Times New Roman" w:hAnsi="Times New Roman" w:cs="Times New Roman"/>
          <w:b/>
          <w:sz w:val="24"/>
          <w:szCs w:val="24"/>
        </w:rPr>
        <w:t xml:space="preserve"> 1+ hour per night</w:t>
      </w:r>
      <w:r w:rsidR="006259E3" w:rsidRPr="006259E3">
        <w:rPr>
          <w:rFonts w:ascii="Times New Roman" w:hAnsi="Times New Roman" w:cs="Times New Roman"/>
          <w:b/>
          <w:sz w:val="24"/>
          <w:szCs w:val="24"/>
        </w:rPr>
        <w:t>.</w:t>
      </w:r>
    </w:p>
    <w:p w14:paraId="7776E84C" w14:textId="3F9E31F6" w:rsidR="00712F98" w:rsidRDefault="000551E2" w:rsidP="00B82186">
      <w:pPr>
        <w:spacing w:line="240" w:lineRule="auto"/>
        <w:rPr>
          <w:rFonts w:ascii="Times New Roman" w:hAnsi="Times New Roman" w:cs="Times New Roman"/>
          <w:sz w:val="24"/>
          <w:szCs w:val="24"/>
          <w:u w:val="single"/>
        </w:rPr>
      </w:pPr>
      <w:r w:rsidRPr="000551E2">
        <w:rPr>
          <w:rFonts w:ascii="Times New Roman" w:hAnsi="Times New Roman" w:cs="Times New Roman"/>
          <w:sz w:val="24"/>
          <w:szCs w:val="24"/>
          <w:u w:val="single"/>
        </w:rPr>
        <w:t>Tips for Success</w:t>
      </w:r>
    </w:p>
    <w:p w14:paraId="0B96F896" w14:textId="41E07EFD" w:rsidR="47B7B917" w:rsidRPr="000551E2" w:rsidRDefault="000551E2" w:rsidP="47B7B917">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Check the teacher’s blog daily</w:t>
      </w:r>
    </w:p>
    <w:p w14:paraId="227371C6" w14:textId="4D5EC0FA" w:rsidR="000551E2" w:rsidRPr="000551E2" w:rsidRDefault="000551E2" w:rsidP="47B7B917">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Ask questions frequently</w:t>
      </w:r>
      <w:r w:rsidR="00D12BF7">
        <w:rPr>
          <w:rFonts w:ascii="Times New Roman" w:hAnsi="Times New Roman" w:cs="Times New Roman"/>
          <w:sz w:val="24"/>
          <w:szCs w:val="24"/>
        </w:rPr>
        <w:t xml:space="preserve"> and schedule time with the teacher to get help if needed</w:t>
      </w:r>
    </w:p>
    <w:p w14:paraId="188A19CF" w14:textId="3B44581A" w:rsidR="003831D8" w:rsidRPr="00D12BF7" w:rsidRDefault="003831D8" w:rsidP="00D12BF7">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Turn in work on time</w:t>
      </w:r>
      <w:r w:rsidR="00D12BF7">
        <w:rPr>
          <w:rFonts w:ascii="Times New Roman" w:hAnsi="Times New Roman" w:cs="Times New Roman"/>
          <w:sz w:val="24"/>
          <w:szCs w:val="24"/>
        </w:rPr>
        <w:t xml:space="preserve"> and u</w:t>
      </w:r>
      <w:r w:rsidRPr="00D12BF7">
        <w:rPr>
          <w:rFonts w:ascii="Times New Roman" w:hAnsi="Times New Roman" w:cs="Times New Roman"/>
          <w:sz w:val="24"/>
          <w:szCs w:val="24"/>
        </w:rPr>
        <w:t xml:space="preserve">se </w:t>
      </w:r>
      <w:r w:rsidRPr="00D12BF7">
        <w:rPr>
          <w:rFonts w:ascii="Times New Roman" w:hAnsi="Times New Roman" w:cs="Times New Roman"/>
          <w:sz w:val="24"/>
          <w:szCs w:val="24"/>
          <w:u w:val="single"/>
        </w:rPr>
        <w:t>Turnitin.com</w:t>
      </w:r>
      <w:r w:rsidRPr="00D12BF7">
        <w:rPr>
          <w:rFonts w:ascii="Times New Roman" w:hAnsi="Times New Roman" w:cs="Times New Roman"/>
          <w:sz w:val="24"/>
          <w:szCs w:val="24"/>
        </w:rPr>
        <w:t xml:space="preserve"> </w:t>
      </w:r>
      <w:r w:rsidR="00D12BF7">
        <w:rPr>
          <w:rFonts w:ascii="Times New Roman" w:hAnsi="Times New Roman" w:cs="Times New Roman"/>
          <w:sz w:val="24"/>
          <w:szCs w:val="24"/>
        </w:rPr>
        <w:t>and Office 365 account</w:t>
      </w:r>
    </w:p>
    <w:p w14:paraId="6BB00093" w14:textId="22F4AD23" w:rsidR="003831D8" w:rsidRPr="003831D8" w:rsidRDefault="003831D8" w:rsidP="47B7B917">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Use outside resources (i.e. </w:t>
      </w:r>
      <w:r w:rsidR="00BA127E">
        <w:rPr>
          <w:rFonts w:ascii="Times New Roman" w:hAnsi="Times New Roman" w:cs="Times New Roman"/>
          <w:sz w:val="24"/>
          <w:szCs w:val="24"/>
        </w:rPr>
        <w:t>research</w:t>
      </w:r>
      <w:r>
        <w:rPr>
          <w:rFonts w:ascii="Times New Roman" w:hAnsi="Times New Roman" w:cs="Times New Roman"/>
          <w:sz w:val="24"/>
          <w:szCs w:val="24"/>
        </w:rPr>
        <w:t xml:space="preserve"> database</w:t>
      </w:r>
      <w:r w:rsidR="00BA127E">
        <w:rPr>
          <w:rFonts w:ascii="Times New Roman" w:hAnsi="Times New Roman" w:cs="Times New Roman"/>
          <w:sz w:val="24"/>
          <w:szCs w:val="24"/>
        </w:rPr>
        <w:t>s,</w:t>
      </w:r>
      <w:r>
        <w:rPr>
          <w:rFonts w:ascii="Times New Roman" w:hAnsi="Times New Roman" w:cs="Times New Roman"/>
          <w:sz w:val="24"/>
          <w:szCs w:val="24"/>
        </w:rPr>
        <w:t xml:space="preserve"> OWL Purdue-Online Writing Lab)</w:t>
      </w:r>
    </w:p>
    <w:p w14:paraId="0EF5020D" w14:textId="71938202" w:rsidR="00D12BF7" w:rsidRPr="00D12BF7" w:rsidRDefault="003831D8" w:rsidP="00D12BF7">
      <w:pPr>
        <w:pStyle w:val="ListParagraph"/>
        <w:numPr>
          <w:ilvl w:val="0"/>
          <w:numId w:val="1"/>
        </w:numPr>
        <w:spacing w:line="240" w:lineRule="auto"/>
        <w:rPr>
          <w:rFonts w:ascii="Times New Roman" w:hAnsi="Times New Roman" w:cs="Times New Roman"/>
          <w:sz w:val="24"/>
          <w:szCs w:val="24"/>
          <w:u w:val="single"/>
        </w:rPr>
      </w:pPr>
      <w:r>
        <w:rPr>
          <w:rFonts w:ascii="Times New Roman" w:hAnsi="Times New Roman" w:cs="Times New Roman"/>
          <w:sz w:val="24"/>
          <w:szCs w:val="24"/>
        </w:rPr>
        <w:t>Manage time appropriately</w:t>
      </w:r>
    </w:p>
    <w:p w14:paraId="7C7416CA" w14:textId="58BDB390" w:rsidR="47B7B917" w:rsidRDefault="47B7B917" w:rsidP="47B7B917">
      <w:pPr>
        <w:rPr>
          <w:rFonts w:ascii="Times New Roman" w:eastAsia="Times New Roman" w:hAnsi="Times New Roman" w:cs="Times New Roman"/>
          <w:sz w:val="24"/>
          <w:szCs w:val="24"/>
        </w:rPr>
      </w:pPr>
    </w:p>
    <w:sectPr w:rsidR="47B7B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48F0"/>
    <w:multiLevelType w:val="hybridMultilevel"/>
    <w:tmpl w:val="AF4A1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B7B917"/>
    <w:rsid w:val="000275BE"/>
    <w:rsid w:val="000551E2"/>
    <w:rsid w:val="002A4492"/>
    <w:rsid w:val="003573F9"/>
    <w:rsid w:val="003831D8"/>
    <w:rsid w:val="003B2D4E"/>
    <w:rsid w:val="00560A92"/>
    <w:rsid w:val="0057494F"/>
    <w:rsid w:val="006259E3"/>
    <w:rsid w:val="006C37A6"/>
    <w:rsid w:val="00712F98"/>
    <w:rsid w:val="008F1A3D"/>
    <w:rsid w:val="00A634E9"/>
    <w:rsid w:val="00B82186"/>
    <w:rsid w:val="00BA127E"/>
    <w:rsid w:val="00D02425"/>
    <w:rsid w:val="00D12BF7"/>
    <w:rsid w:val="00E85CD7"/>
    <w:rsid w:val="00F90362"/>
    <w:rsid w:val="47B7B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AB84152-0260-4A45-A099-ABA780F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E2"/>
    <w:pPr>
      <w:ind w:left="720"/>
      <w:contextualSpacing/>
    </w:pPr>
  </w:style>
  <w:style w:type="character" w:styleId="Hyperlink">
    <w:name w:val="Hyperlink"/>
    <w:basedOn w:val="DefaultParagraphFont"/>
    <w:uiPriority w:val="99"/>
    <w:unhideWhenUsed/>
    <w:rsid w:val="00560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Michaela</dc:creator>
  <cp:keywords/>
  <dc:description/>
  <cp:lastModifiedBy>Boudreau, Lori</cp:lastModifiedBy>
  <cp:revision>2</cp:revision>
  <dcterms:created xsi:type="dcterms:W3CDTF">2017-01-22T21:55:00Z</dcterms:created>
  <dcterms:modified xsi:type="dcterms:W3CDTF">2017-01-22T21:55:00Z</dcterms:modified>
</cp:coreProperties>
</file>